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B3" w:rsidRPr="00BA1E75" w:rsidRDefault="005F55B3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5B3" w:rsidRPr="00BA1E75" w:rsidRDefault="005F55B3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F55B3" w:rsidRPr="00BA1E75" w:rsidRDefault="005F55B3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F55B3" w:rsidRPr="00BA1E75" w:rsidRDefault="005F55B3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F55B3" w:rsidRDefault="005F55B3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E6399C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F5513" w:rsidRPr="00BA1E75" w:rsidRDefault="00AF5513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5F55B3" w:rsidRDefault="005F55B3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F5513">
        <w:rPr>
          <w:rFonts w:ascii="Century" w:hAnsi="Century"/>
          <w:bCs/>
          <w:sz w:val="32"/>
          <w:szCs w:val="32"/>
        </w:rPr>
        <w:t>22/2</w:t>
      </w:r>
      <w:r w:rsidR="00AF5513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AF5513">
        <w:rPr>
          <w:rFonts w:ascii="Century" w:hAnsi="Century"/>
          <w:bCs/>
          <w:sz w:val="32"/>
          <w:szCs w:val="32"/>
        </w:rPr>
        <w:t>-49</w:t>
      </w:r>
      <w:r w:rsidR="00AF5513">
        <w:rPr>
          <w:rFonts w:ascii="Century" w:hAnsi="Century"/>
          <w:bCs/>
          <w:sz w:val="32"/>
          <w:szCs w:val="32"/>
          <w:lang w:val="ru-RU"/>
        </w:rPr>
        <w:t>98</w:t>
      </w:r>
    </w:p>
    <w:p w:rsidR="00AF5513" w:rsidRPr="00BA1E75" w:rsidRDefault="00AF5513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5F55B3" w:rsidRPr="00AF5513" w:rsidRDefault="00CE45FB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5F55B3" w:rsidRPr="00AF5513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E6399C" w:rsidRPr="00AF5513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5F55B3" w:rsidRPr="00AF551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5F55B3" w:rsidRPr="00AF5513" w:rsidRDefault="005F55B3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5F55B3" w:rsidRPr="00AF5513" w:rsidRDefault="005F55B3" w:rsidP="006E31CC">
      <w:pPr>
        <w:jc w:val="both"/>
        <w:rPr>
          <w:rFonts w:ascii="Century" w:hAnsi="Century"/>
          <w:b/>
          <w:sz w:val="26"/>
          <w:szCs w:val="26"/>
        </w:rPr>
      </w:pPr>
      <w:r w:rsidRPr="00AF551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AF5513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E6399C" w:rsidRPr="00AF5513">
        <w:rPr>
          <w:rFonts w:ascii="Century" w:hAnsi="Century"/>
          <w:b/>
          <w:noProof/>
          <w:sz w:val="26"/>
          <w:szCs w:val="26"/>
        </w:rPr>
        <w:t xml:space="preserve"> </w:t>
      </w:r>
      <w:r w:rsidRPr="00AF5513">
        <w:rPr>
          <w:rFonts w:ascii="Century" w:hAnsi="Century"/>
          <w:b/>
          <w:noProof/>
          <w:sz w:val="26"/>
          <w:szCs w:val="26"/>
        </w:rPr>
        <w:t>гр.</w:t>
      </w:r>
      <w:r w:rsidR="00E6399C" w:rsidRPr="00AF5513">
        <w:rPr>
          <w:rFonts w:ascii="Century" w:hAnsi="Century"/>
          <w:b/>
          <w:noProof/>
          <w:sz w:val="26"/>
          <w:szCs w:val="26"/>
        </w:rPr>
        <w:t xml:space="preserve"> </w:t>
      </w:r>
      <w:r w:rsidRPr="00AF5513">
        <w:rPr>
          <w:rFonts w:ascii="Century" w:hAnsi="Century"/>
          <w:b/>
          <w:noProof/>
          <w:sz w:val="26"/>
          <w:szCs w:val="26"/>
        </w:rPr>
        <w:t>Жукровського Руслана Михайловича</w:t>
      </w:r>
      <w:r w:rsidR="008645D9">
        <w:rPr>
          <w:rFonts w:ascii="Century" w:hAnsi="Century"/>
          <w:b/>
          <w:noProof/>
          <w:sz w:val="26"/>
          <w:szCs w:val="26"/>
        </w:rPr>
        <w:t xml:space="preserve"> </w:t>
      </w:r>
      <w:r w:rsidRPr="00AF5513">
        <w:rPr>
          <w:rFonts w:ascii="Century" w:hAnsi="Century"/>
          <w:b/>
          <w:noProof/>
          <w:sz w:val="26"/>
          <w:szCs w:val="26"/>
        </w:rPr>
        <w:t>на вул.Залізнична в с.Родатичі</w:t>
      </w:r>
    </w:p>
    <w:p w:rsidR="005F55B3" w:rsidRPr="00AF5513" w:rsidRDefault="005F55B3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5F55B3" w:rsidRPr="00AF5513" w:rsidRDefault="00DC421E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5F55B3" w:rsidRPr="00AF551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5F55B3" w:rsidRPr="00AF5513">
        <w:rPr>
          <w:rFonts w:ascii="Century" w:hAnsi="Century"/>
          <w:noProof/>
          <w:sz w:val="26"/>
          <w:szCs w:val="26"/>
          <w:lang w:val="uk-UA"/>
        </w:rPr>
        <w:t>гр.Жукровського Руслана Михайловича</w:t>
      </w:r>
      <w:r w:rsidR="005F55B3" w:rsidRPr="00AF551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5F55B3" w:rsidRPr="00AF5513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8645D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5F55B3" w:rsidRPr="00AF5513">
        <w:rPr>
          <w:rFonts w:ascii="Century" w:hAnsi="Century"/>
          <w:noProof/>
          <w:sz w:val="26"/>
          <w:szCs w:val="26"/>
          <w:lang w:val="uk-UA"/>
        </w:rPr>
        <w:t>на вул.Залізнична в с.Родатичі</w:t>
      </w:r>
      <w:r w:rsidR="005F55B3" w:rsidRPr="00AF551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E6399C" w:rsidRPr="00AF5513">
        <w:rPr>
          <w:rFonts w:ascii="Century" w:hAnsi="Century"/>
          <w:sz w:val="26"/>
          <w:szCs w:val="26"/>
          <w:lang w:val="uk-UA"/>
        </w:rPr>
        <w:t xml:space="preserve"> </w:t>
      </w:r>
      <w:r w:rsidR="005F55B3" w:rsidRPr="00AF5513">
        <w:rPr>
          <w:rFonts w:ascii="Century" w:hAnsi="Century"/>
          <w:noProof/>
          <w:sz w:val="26"/>
          <w:szCs w:val="26"/>
          <w:lang w:val="uk-UA"/>
        </w:rPr>
        <w:t xml:space="preserve">ФОП «Лаврін </w:t>
      </w:r>
      <w:r w:rsidR="008645D9">
        <w:rPr>
          <w:rFonts w:ascii="Century" w:hAnsi="Century"/>
          <w:noProof/>
          <w:sz w:val="26"/>
          <w:szCs w:val="26"/>
          <w:lang w:val="uk-UA"/>
        </w:rPr>
        <w:t>Ярослав Володимирович</w:t>
      </w:r>
      <w:r w:rsidR="005F55B3" w:rsidRPr="00AF5513">
        <w:rPr>
          <w:rFonts w:ascii="Century" w:hAnsi="Century"/>
          <w:noProof/>
          <w:sz w:val="26"/>
          <w:szCs w:val="26"/>
          <w:lang w:val="uk-UA"/>
        </w:rPr>
        <w:t>»</w:t>
      </w:r>
      <w:r w:rsidR="00B5078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5F55B3" w:rsidRPr="00AF551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5F55B3" w:rsidRPr="00AF5513">
        <w:rPr>
          <w:rFonts w:ascii="Century" w:hAnsi="Century"/>
          <w:noProof/>
          <w:sz w:val="26"/>
          <w:szCs w:val="26"/>
          <w:lang w:val="uk-UA"/>
        </w:rPr>
        <w:t>Лаврін В.С.</w:t>
      </w:r>
      <w:r w:rsidR="005F55B3" w:rsidRPr="00AF551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5F55B3" w:rsidRPr="00AF5513">
        <w:rPr>
          <w:rFonts w:ascii="Century" w:hAnsi="Century"/>
          <w:noProof/>
          <w:sz w:val="26"/>
          <w:szCs w:val="26"/>
          <w:lang w:val="uk-UA"/>
        </w:rPr>
        <w:t>серія АА №004578</w:t>
      </w:r>
      <w:r w:rsidR="005F55B3" w:rsidRPr="00AF5513">
        <w:rPr>
          <w:rFonts w:ascii="Century" w:hAnsi="Century"/>
          <w:color w:val="auto"/>
          <w:sz w:val="26"/>
          <w:szCs w:val="26"/>
          <w:lang w:val="uk-UA"/>
        </w:rPr>
        <w:t>),</w:t>
      </w:r>
      <w:r w:rsidR="005F55B3" w:rsidRPr="00AF551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E6399C" w:rsidRPr="00AF5513">
        <w:rPr>
          <w:rFonts w:ascii="Century" w:hAnsi="Century"/>
          <w:sz w:val="26"/>
          <w:szCs w:val="26"/>
          <w:lang w:val="uk-UA"/>
        </w:rPr>
        <w:t>ропозиції постійної</w:t>
      </w:r>
      <w:r w:rsidR="0001008F" w:rsidRPr="00AF5513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5F55B3" w:rsidRPr="00AF551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5F55B3" w:rsidRPr="00AF5513" w:rsidRDefault="005F55B3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5F55B3" w:rsidRPr="00AF5513" w:rsidRDefault="005F55B3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AF551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5F55B3" w:rsidRPr="00AF5513" w:rsidRDefault="005F55B3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F551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AF5513">
        <w:rPr>
          <w:rFonts w:ascii="Century" w:hAnsi="Century"/>
          <w:noProof/>
          <w:sz w:val="26"/>
          <w:szCs w:val="26"/>
        </w:rPr>
        <w:t>орієнтовною площею</w:t>
      </w:r>
      <w:r w:rsidR="00E6399C" w:rsidRPr="00AF5513">
        <w:rPr>
          <w:rFonts w:ascii="Century" w:hAnsi="Century"/>
          <w:noProof/>
          <w:sz w:val="26"/>
          <w:szCs w:val="26"/>
        </w:rPr>
        <w:t xml:space="preserve"> </w:t>
      </w:r>
      <w:r w:rsidRPr="00AF5513">
        <w:rPr>
          <w:rFonts w:ascii="Century" w:hAnsi="Century"/>
          <w:noProof/>
          <w:sz w:val="26"/>
          <w:szCs w:val="26"/>
        </w:rPr>
        <w:t>0,12</w:t>
      </w:r>
      <w:r w:rsidR="00E6399C" w:rsidRPr="00AF5513">
        <w:rPr>
          <w:rFonts w:ascii="Century" w:hAnsi="Century"/>
          <w:noProof/>
          <w:sz w:val="26"/>
          <w:szCs w:val="26"/>
        </w:rPr>
        <w:t xml:space="preserve"> </w:t>
      </w:r>
      <w:r w:rsidRPr="00AF5513">
        <w:rPr>
          <w:rFonts w:ascii="Century" w:hAnsi="Century"/>
          <w:noProof/>
          <w:sz w:val="26"/>
          <w:szCs w:val="26"/>
        </w:rPr>
        <w:t>га</w:t>
      </w:r>
      <w:r w:rsidR="00E6399C" w:rsidRPr="00AF5513">
        <w:rPr>
          <w:rFonts w:ascii="Century" w:hAnsi="Century"/>
          <w:noProof/>
          <w:sz w:val="26"/>
          <w:szCs w:val="26"/>
        </w:rPr>
        <w:t xml:space="preserve"> </w:t>
      </w:r>
      <w:r w:rsidRPr="00AF5513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E6399C" w:rsidRPr="00AF5513">
        <w:rPr>
          <w:rFonts w:ascii="Century" w:hAnsi="Century"/>
          <w:noProof/>
          <w:sz w:val="26"/>
          <w:szCs w:val="26"/>
        </w:rPr>
        <w:t xml:space="preserve"> </w:t>
      </w:r>
      <w:r w:rsidRPr="00AF5513">
        <w:rPr>
          <w:rFonts w:ascii="Century" w:hAnsi="Century"/>
          <w:noProof/>
          <w:sz w:val="26"/>
          <w:szCs w:val="26"/>
        </w:rPr>
        <w:t>гр.</w:t>
      </w:r>
      <w:r w:rsidR="00E6399C" w:rsidRPr="00AF5513">
        <w:rPr>
          <w:rFonts w:ascii="Century" w:hAnsi="Century"/>
          <w:noProof/>
          <w:sz w:val="26"/>
          <w:szCs w:val="26"/>
        </w:rPr>
        <w:t xml:space="preserve"> </w:t>
      </w:r>
      <w:r w:rsidRPr="00AF5513">
        <w:rPr>
          <w:rFonts w:ascii="Century" w:hAnsi="Century"/>
          <w:noProof/>
          <w:sz w:val="26"/>
          <w:szCs w:val="26"/>
        </w:rPr>
        <w:t>Жукровського Руслана Михайловича</w:t>
      </w:r>
      <w:r w:rsidR="008645D9">
        <w:rPr>
          <w:rFonts w:ascii="Century" w:hAnsi="Century"/>
          <w:noProof/>
          <w:sz w:val="26"/>
          <w:szCs w:val="26"/>
        </w:rPr>
        <w:t xml:space="preserve"> </w:t>
      </w:r>
      <w:r w:rsidRPr="00AF5513">
        <w:rPr>
          <w:rFonts w:ascii="Century" w:hAnsi="Century"/>
          <w:noProof/>
          <w:sz w:val="26"/>
          <w:szCs w:val="26"/>
        </w:rPr>
        <w:t>на вул.Залізнична в с.Родатичі</w:t>
      </w:r>
      <w:r w:rsidRPr="00AF551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5F55B3" w:rsidRPr="00AF5513" w:rsidRDefault="005F55B3" w:rsidP="00372BBA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AF5513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E6399C" w:rsidRPr="00AF5513">
        <w:rPr>
          <w:rFonts w:ascii="Century" w:hAnsi="Century"/>
          <w:sz w:val="26"/>
          <w:szCs w:val="26"/>
        </w:rPr>
        <w:t>кої ради та постійну</w:t>
      </w:r>
      <w:r w:rsidR="0001008F" w:rsidRPr="00AF5513">
        <w:rPr>
          <w:rFonts w:ascii="Century" w:hAnsi="Century"/>
          <w:sz w:val="26"/>
          <w:szCs w:val="26"/>
        </w:rPr>
        <w:t xml:space="preserve"> комісію з питань</w:t>
      </w:r>
      <w:r w:rsidRPr="00AF5513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F5513" w:rsidRPr="00AF5513" w:rsidRDefault="00AF5513" w:rsidP="00AF5513">
      <w:pPr>
        <w:pStyle w:val="a8"/>
        <w:tabs>
          <w:tab w:val="left" w:pos="567"/>
        </w:tabs>
        <w:ind w:left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5F55B3" w:rsidRDefault="005F55B3" w:rsidP="00E02221">
      <w:pPr>
        <w:jc w:val="both"/>
        <w:rPr>
          <w:rFonts w:ascii="Century" w:hAnsi="Century"/>
          <w:b/>
          <w:sz w:val="26"/>
          <w:szCs w:val="26"/>
        </w:rPr>
      </w:pPr>
      <w:r w:rsidRPr="00AF5513">
        <w:rPr>
          <w:rFonts w:ascii="Century" w:hAnsi="Century"/>
          <w:b/>
          <w:sz w:val="26"/>
          <w:szCs w:val="26"/>
        </w:rPr>
        <w:t xml:space="preserve">Міський </w:t>
      </w:r>
      <w:r w:rsidR="00E6399C" w:rsidRPr="00AF5513">
        <w:rPr>
          <w:rFonts w:ascii="Century" w:hAnsi="Century"/>
          <w:b/>
          <w:sz w:val="26"/>
          <w:szCs w:val="26"/>
        </w:rPr>
        <w:t xml:space="preserve"> </w:t>
      </w:r>
      <w:r w:rsidRPr="00AF5513">
        <w:rPr>
          <w:rFonts w:ascii="Century" w:hAnsi="Century"/>
          <w:b/>
          <w:sz w:val="26"/>
          <w:szCs w:val="26"/>
        </w:rPr>
        <w:t xml:space="preserve">голова </w:t>
      </w:r>
      <w:r w:rsidRPr="00AF5513">
        <w:rPr>
          <w:rFonts w:ascii="Century" w:hAnsi="Century"/>
          <w:b/>
          <w:sz w:val="26"/>
          <w:szCs w:val="26"/>
        </w:rPr>
        <w:tab/>
      </w:r>
      <w:r w:rsidRPr="00AF5513">
        <w:rPr>
          <w:rFonts w:ascii="Century" w:hAnsi="Century"/>
          <w:b/>
          <w:sz w:val="26"/>
          <w:szCs w:val="26"/>
        </w:rPr>
        <w:tab/>
      </w:r>
      <w:r w:rsidRPr="00AF5513">
        <w:rPr>
          <w:rFonts w:ascii="Century" w:hAnsi="Century"/>
          <w:b/>
          <w:sz w:val="26"/>
          <w:szCs w:val="26"/>
        </w:rPr>
        <w:tab/>
      </w:r>
      <w:r w:rsidRPr="00AF5513">
        <w:rPr>
          <w:rFonts w:ascii="Century" w:hAnsi="Century"/>
          <w:b/>
          <w:sz w:val="26"/>
          <w:szCs w:val="26"/>
        </w:rPr>
        <w:tab/>
      </w:r>
      <w:r w:rsidRPr="00AF5513">
        <w:rPr>
          <w:rFonts w:ascii="Century" w:hAnsi="Century"/>
          <w:b/>
          <w:sz w:val="26"/>
          <w:szCs w:val="26"/>
        </w:rPr>
        <w:tab/>
      </w:r>
      <w:r w:rsidRPr="00AF5513">
        <w:rPr>
          <w:rFonts w:ascii="Century" w:hAnsi="Century"/>
          <w:b/>
          <w:sz w:val="26"/>
          <w:szCs w:val="26"/>
        </w:rPr>
        <w:tab/>
      </w:r>
      <w:r w:rsidR="00E6399C" w:rsidRPr="00AF5513">
        <w:rPr>
          <w:rFonts w:ascii="Century" w:hAnsi="Century"/>
          <w:b/>
          <w:sz w:val="26"/>
          <w:szCs w:val="26"/>
        </w:rPr>
        <w:t xml:space="preserve">       </w:t>
      </w:r>
      <w:r w:rsidRPr="00AF5513">
        <w:rPr>
          <w:rFonts w:ascii="Century" w:hAnsi="Century"/>
          <w:b/>
          <w:sz w:val="26"/>
          <w:szCs w:val="26"/>
        </w:rPr>
        <w:t>Володимир РЕМЕНЯК</w:t>
      </w:r>
    </w:p>
    <w:sectPr w:rsidR="005F55B3" w:rsidSect="005F55B3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0F5" w:rsidRDefault="001600F5">
      <w:r>
        <w:separator/>
      </w:r>
    </w:p>
  </w:endnote>
  <w:endnote w:type="continuationSeparator" w:id="1">
    <w:p w:rsidR="001600F5" w:rsidRDefault="00160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0F5" w:rsidRDefault="001600F5">
      <w:r>
        <w:separator/>
      </w:r>
    </w:p>
  </w:footnote>
  <w:footnote w:type="continuationSeparator" w:id="1">
    <w:p w:rsidR="001600F5" w:rsidRDefault="001600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B7FC0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1600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1008F"/>
    <w:rsid w:val="000B25CE"/>
    <w:rsid w:val="001600F5"/>
    <w:rsid w:val="00173C39"/>
    <w:rsid w:val="00184883"/>
    <w:rsid w:val="001B172C"/>
    <w:rsid w:val="001B3F61"/>
    <w:rsid w:val="0023662F"/>
    <w:rsid w:val="00262480"/>
    <w:rsid w:val="002D0A22"/>
    <w:rsid w:val="0037017B"/>
    <w:rsid w:val="00372BBA"/>
    <w:rsid w:val="003D011C"/>
    <w:rsid w:val="003F5D3F"/>
    <w:rsid w:val="00516D03"/>
    <w:rsid w:val="005575AF"/>
    <w:rsid w:val="005F55B3"/>
    <w:rsid w:val="0063556F"/>
    <w:rsid w:val="0067341B"/>
    <w:rsid w:val="006E31CC"/>
    <w:rsid w:val="007115C3"/>
    <w:rsid w:val="007B7FC0"/>
    <w:rsid w:val="008645D9"/>
    <w:rsid w:val="008978CE"/>
    <w:rsid w:val="008A78E3"/>
    <w:rsid w:val="00A110D0"/>
    <w:rsid w:val="00A21929"/>
    <w:rsid w:val="00A65DAC"/>
    <w:rsid w:val="00A86E82"/>
    <w:rsid w:val="00AF5513"/>
    <w:rsid w:val="00B50787"/>
    <w:rsid w:val="00B52CFE"/>
    <w:rsid w:val="00CE45FB"/>
    <w:rsid w:val="00D21E4C"/>
    <w:rsid w:val="00D72DF3"/>
    <w:rsid w:val="00DC421E"/>
    <w:rsid w:val="00E02221"/>
    <w:rsid w:val="00E6399C"/>
    <w:rsid w:val="00E72384"/>
    <w:rsid w:val="00EB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639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399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A1A96-395E-453C-BA5E-09D5EF55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1246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2009-01-01T03:13:00Z</cp:lastPrinted>
  <dcterms:created xsi:type="dcterms:W3CDTF">2022-07-21T09:51:00Z</dcterms:created>
  <dcterms:modified xsi:type="dcterms:W3CDTF">2009-01-01T03:14:00Z</dcterms:modified>
</cp:coreProperties>
</file>